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670A4" w:rsidRDefault="00601E72" w:rsidP="009771A9">
      <w:pPr>
        <w:pStyle w:val="Default"/>
        <w:jc w:val="right"/>
      </w:pPr>
      <w:r>
        <w:t xml:space="preserve"> </w:t>
      </w:r>
      <w:r w:rsidR="005C6280">
        <w:t>Д</w:t>
      </w:r>
      <w:r w:rsidR="00CF4BF4">
        <w:t>иректору</w:t>
      </w:r>
      <w:r>
        <w:t xml:space="preserve"> ООО «</w:t>
      </w:r>
      <w:proofErr w:type="spellStart"/>
      <w:r>
        <w:t>СитиЛюкс</w:t>
      </w:r>
      <w:proofErr w:type="spellEnd"/>
      <w:r>
        <w:t xml:space="preserve"> 52»</w:t>
      </w:r>
    </w:p>
    <w:p w:rsidR="00E272ED" w:rsidRDefault="00D7253B" w:rsidP="00C429AC">
      <w:pPr>
        <w:pStyle w:val="Default"/>
        <w:rPr>
          <w:b/>
          <w:bCs/>
        </w:rPr>
      </w:pPr>
      <w:r>
        <w:t xml:space="preserve">                                                                                                      </w:t>
      </w:r>
      <w:r w:rsidR="00E92E8E">
        <w:t xml:space="preserve"> </w:t>
      </w:r>
      <w:r>
        <w:t xml:space="preserve"> </w:t>
      </w:r>
      <w:r w:rsidR="00601E72">
        <w:t xml:space="preserve">                      </w:t>
      </w:r>
      <w:r w:rsidR="00783FEA">
        <w:t xml:space="preserve">                      Протасову С.Б</w:t>
      </w:r>
      <w:r w:rsidR="00601E72">
        <w:t>.</w:t>
      </w:r>
    </w:p>
    <w:p w:rsidR="006808C7" w:rsidRDefault="006808C7" w:rsidP="00CF4BF4">
      <w:pPr>
        <w:pStyle w:val="Default"/>
        <w:jc w:val="center"/>
        <w:rPr>
          <w:b/>
          <w:bCs/>
        </w:rPr>
      </w:pPr>
    </w:p>
    <w:p w:rsidR="006808C7" w:rsidRDefault="006808C7" w:rsidP="00CF4BF4">
      <w:pPr>
        <w:pStyle w:val="Default"/>
        <w:jc w:val="center"/>
        <w:rPr>
          <w:b/>
          <w:bCs/>
        </w:rPr>
      </w:pPr>
    </w:p>
    <w:p w:rsidR="006808C7" w:rsidRDefault="006808C7" w:rsidP="00CF4BF4">
      <w:pPr>
        <w:pStyle w:val="Default"/>
        <w:jc w:val="center"/>
        <w:rPr>
          <w:b/>
          <w:bCs/>
        </w:rPr>
      </w:pPr>
    </w:p>
    <w:p w:rsidR="00CF4BF4" w:rsidRDefault="00CF4BF4" w:rsidP="00CF4BF4">
      <w:pPr>
        <w:pStyle w:val="Default"/>
        <w:jc w:val="center"/>
        <w:rPr>
          <w:b/>
          <w:bCs/>
        </w:rPr>
      </w:pPr>
      <w:r>
        <w:rPr>
          <w:b/>
          <w:bCs/>
        </w:rPr>
        <w:t>ЗАЯВ</w:t>
      </w:r>
      <w:r w:rsidR="00966A86">
        <w:rPr>
          <w:b/>
          <w:bCs/>
        </w:rPr>
        <w:t>КА</w:t>
      </w:r>
    </w:p>
    <w:p w:rsidR="007479AB" w:rsidRDefault="007479AB">
      <w:pPr>
        <w:pStyle w:val="Default"/>
        <w:jc w:val="both"/>
      </w:pPr>
    </w:p>
    <w:tbl>
      <w:tblPr>
        <w:tblW w:w="10357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8"/>
        <w:gridCol w:w="7239"/>
      </w:tblGrid>
      <w:tr w:rsidR="006808C7" w:rsidTr="000D6A82">
        <w:trPr>
          <w:trHeight w:val="64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8C7" w:rsidRDefault="006808C7" w:rsidP="000D6A82">
            <w:pPr>
              <w:pStyle w:val="s1"/>
              <w:spacing w:before="0" w:after="0"/>
            </w:pPr>
            <w:r>
              <w:t>Наименование организации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8C7" w:rsidRDefault="006808C7" w:rsidP="000D6A82">
            <w:pPr>
              <w:pStyle w:val="s1"/>
              <w:snapToGrid w:val="0"/>
              <w:spacing w:before="0" w:after="0"/>
            </w:pPr>
          </w:p>
        </w:tc>
      </w:tr>
      <w:tr w:rsidR="006808C7" w:rsidTr="000D6A82">
        <w:trPr>
          <w:trHeight w:val="37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8C7" w:rsidRDefault="006808C7" w:rsidP="000D6A82">
            <w:pPr>
              <w:pStyle w:val="s1"/>
              <w:spacing w:before="0" w:after="0"/>
            </w:pPr>
            <w:r>
              <w:t>ИНН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8C7" w:rsidRDefault="006808C7" w:rsidP="000D6A82">
            <w:pPr>
              <w:pStyle w:val="s1"/>
              <w:snapToGrid w:val="0"/>
              <w:spacing w:before="0" w:after="0"/>
            </w:pPr>
          </w:p>
        </w:tc>
      </w:tr>
      <w:tr w:rsidR="006808C7" w:rsidTr="000D6A82">
        <w:trPr>
          <w:trHeight w:val="37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8C7" w:rsidRDefault="006808C7" w:rsidP="000D6A82">
            <w:pPr>
              <w:pStyle w:val="s1"/>
              <w:spacing w:before="0" w:after="0"/>
            </w:pPr>
            <w:r>
              <w:t>№ договора с РО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8C7" w:rsidRDefault="006808C7" w:rsidP="000D6A82">
            <w:pPr>
              <w:pStyle w:val="s1"/>
              <w:snapToGrid w:val="0"/>
              <w:spacing w:before="0" w:after="0"/>
            </w:pPr>
          </w:p>
        </w:tc>
      </w:tr>
      <w:tr w:rsidR="006808C7" w:rsidTr="000D6A82">
        <w:trPr>
          <w:trHeight w:val="40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8C7" w:rsidRDefault="006808C7" w:rsidP="000D6A82">
            <w:pPr>
              <w:pStyle w:val="s1"/>
              <w:spacing w:before="0" w:after="0"/>
            </w:pPr>
            <w:r>
              <w:t xml:space="preserve">ФИО </w:t>
            </w:r>
            <w:proofErr w:type="spellStart"/>
            <w:proofErr w:type="gramStart"/>
            <w:r>
              <w:t>ответств.лица</w:t>
            </w:r>
            <w:proofErr w:type="spellEnd"/>
            <w:proofErr w:type="gramEnd"/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8C7" w:rsidRDefault="006808C7" w:rsidP="000D6A82">
            <w:pPr>
              <w:pStyle w:val="s1"/>
              <w:snapToGrid w:val="0"/>
              <w:spacing w:before="0" w:after="0"/>
            </w:pPr>
          </w:p>
        </w:tc>
      </w:tr>
      <w:tr w:rsidR="006808C7" w:rsidTr="000D6A82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8C7" w:rsidRDefault="006808C7" w:rsidP="000D6A82">
            <w:pPr>
              <w:pStyle w:val="Default"/>
              <w:rPr>
                <w:bCs/>
              </w:rPr>
            </w:pPr>
            <w:r>
              <w:rPr>
                <w:bCs/>
              </w:rPr>
              <w:t>Телефон для связи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8C7" w:rsidRPr="00AE57FA" w:rsidRDefault="006808C7" w:rsidP="000D6A82">
            <w:pPr>
              <w:pStyle w:val="s1"/>
              <w:snapToGrid w:val="0"/>
              <w:spacing w:before="0" w:after="0"/>
            </w:pPr>
          </w:p>
        </w:tc>
      </w:tr>
      <w:tr w:rsidR="006808C7" w:rsidTr="000D6A82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8C7" w:rsidRPr="007670A4" w:rsidRDefault="006808C7" w:rsidP="000D6A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7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контейнерной площадки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8C7" w:rsidRDefault="006808C7" w:rsidP="000D6A82">
            <w:pPr>
              <w:pStyle w:val="s1"/>
              <w:snapToGrid w:val="0"/>
              <w:spacing w:before="0" w:after="0"/>
            </w:pPr>
          </w:p>
        </w:tc>
      </w:tr>
      <w:tr w:rsidR="006808C7" w:rsidTr="000D6A82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8C7" w:rsidRPr="007670A4" w:rsidRDefault="006808C7" w:rsidP="000D6A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7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количество </w:t>
            </w:r>
            <w:r w:rsidRPr="00767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контейнеров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8C7" w:rsidRDefault="006808C7" w:rsidP="000D6A82">
            <w:pPr>
              <w:pStyle w:val="s1"/>
              <w:snapToGrid w:val="0"/>
              <w:spacing w:before="0" w:after="0"/>
            </w:pPr>
          </w:p>
        </w:tc>
      </w:tr>
      <w:tr w:rsidR="006808C7" w:rsidTr="000D6A82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8C7" w:rsidRPr="007670A4" w:rsidRDefault="006808C7" w:rsidP="000D6A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Планируемый объем вывоза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8C7" w:rsidRDefault="006808C7" w:rsidP="000D6A82">
            <w:pPr>
              <w:pStyle w:val="s1"/>
              <w:snapToGrid w:val="0"/>
              <w:spacing w:before="0" w:after="0"/>
            </w:pPr>
          </w:p>
        </w:tc>
      </w:tr>
      <w:tr w:rsidR="006808C7" w:rsidTr="000D6A82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8C7" w:rsidRPr="007670A4" w:rsidRDefault="006808C7" w:rsidP="000D6A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планируемого вывоза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8C7" w:rsidRDefault="006808C7" w:rsidP="000D6A82">
            <w:pPr>
              <w:pStyle w:val="s1"/>
              <w:snapToGrid w:val="0"/>
              <w:spacing w:before="0" w:after="0"/>
            </w:pPr>
          </w:p>
        </w:tc>
      </w:tr>
    </w:tbl>
    <w:p w:rsidR="00E46098" w:rsidRDefault="00E46098" w:rsidP="00E46098">
      <w:pPr>
        <w:pStyle w:val="Default"/>
        <w:rPr>
          <w:b/>
          <w:bCs/>
        </w:rPr>
      </w:pPr>
    </w:p>
    <w:p w:rsidR="006808C7" w:rsidRDefault="006808C7" w:rsidP="00E46098">
      <w:pPr>
        <w:pStyle w:val="Default"/>
        <w:rPr>
          <w:b/>
          <w:bCs/>
        </w:rPr>
      </w:pPr>
    </w:p>
    <w:p w:rsidR="006808C7" w:rsidRDefault="006808C7" w:rsidP="00E46098">
      <w:pPr>
        <w:pStyle w:val="Default"/>
        <w:rPr>
          <w:b/>
          <w:bCs/>
        </w:rPr>
      </w:pPr>
    </w:p>
    <w:p w:rsidR="006808C7" w:rsidRDefault="006808C7" w:rsidP="00E46098">
      <w:pPr>
        <w:pStyle w:val="Default"/>
        <w:rPr>
          <w:b/>
          <w:bCs/>
        </w:rPr>
      </w:pPr>
      <w:bookmarkStart w:id="0" w:name="_GoBack"/>
      <w:bookmarkEnd w:id="0"/>
    </w:p>
    <w:p w:rsidR="00E46098" w:rsidRDefault="00E46098" w:rsidP="00E46098">
      <w:pPr>
        <w:pStyle w:val="Default"/>
        <w:rPr>
          <w:bCs/>
          <w:sz w:val="16"/>
          <w:szCs w:val="16"/>
        </w:rPr>
      </w:pPr>
      <w:r>
        <w:rPr>
          <w:b/>
          <w:bCs/>
        </w:rPr>
        <w:t xml:space="preserve">Заявитель: </w:t>
      </w:r>
      <w:proofErr w:type="gramStart"/>
      <w:r>
        <w:rPr>
          <w:bCs/>
          <w:sz w:val="18"/>
          <w:szCs w:val="18"/>
        </w:rPr>
        <w:t>подпись:</w:t>
      </w:r>
      <w:r>
        <w:rPr>
          <w:b/>
          <w:bCs/>
        </w:rPr>
        <w:t xml:space="preserve"> </w:t>
      </w:r>
      <w:r>
        <w:rPr>
          <w:bCs/>
          <w:u w:val="single"/>
        </w:rPr>
        <w:t xml:space="preserve">  </w:t>
      </w:r>
      <w:proofErr w:type="gramEnd"/>
      <w:r>
        <w:rPr>
          <w:bCs/>
          <w:u w:val="single"/>
        </w:rPr>
        <w:t xml:space="preserve">                                       </w:t>
      </w:r>
      <w:r>
        <w:rPr>
          <w:b/>
          <w:bCs/>
        </w:rPr>
        <w:t xml:space="preserve">/ </w:t>
      </w:r>
      <w:r>
        <w:rPr>
          <w:bCs/>
          <w:sz w:val="18"/>
          <w:szCs w:val="18"/>
        </w:rPr>
        <w:t xml:space="preserve">ФИО: </w:t>
      </w:r>
      <w:r>
        <w:rPr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</w:t>
      </w:r>
      <w:r>
        <w:rPr>
          <w:b/>
          <w:bCs/>
        </w:rPr>
        <w:t xml:space="preserve">/ </w:t>
      </w:r>
    </w:p>
    <w:p w:rsidR="006808C7" w:rsidRDefault="006808C7" w:rsidP="00E46098">
      <w:pPr>
        <w:pStyle w:val="Default"/>
        <w:rPr>
          <w:bCs/>
          <w:sz w:val="16"/>
          <w:szCs w:val="16"/>
        </w:rPr>
      </w:pPr>
    </w:p>
    <w:p w:rsidR="00E46098" w:rsidRDefault="00E46098" w:rsidP="00E46098">
      <w:pPr>
        <w:pStyle w:val="Default"/>
        <w:rPr>
          <w:b/>
          <w:bCs/>
        </w:rPr>
      </w:pPr>
      <w:r>
        <w:rPr>
          <w:bCs/>
          <w:sz w:val="16"/>
          <w:szCs w:val="16"/>
        </w:rPr>
        <w:t>М.П.</w:t>
      </w:r>
    </w:p>
    <w:p w:rsidR="00E46098" w:rsidRDefault="00E46098">
      <w:pPr>
        <w:pStyle w:val="Default"/>
        <w:jc w:val="both"/>
        <w:rPr>
          <w:sz w:val="18"/>
          <w:szCs w:val="18"/>
        </w:rPr>
      </w:pPr>
    </w:p>
    <w:p w:rsidR="007479AB" w:rsidRPr="00E46098" w:rsidRDefault="00CF4BF4" w:rsidP="00E46098">
      <w:pPr>
        <w:pStyle w:val="Default"/>
        <w:jc w:val="both"/>
        <w:rPr>
          <w:b/>
          <w:bCs/>
        </w:rPr>
      </w:pPr>
      <w:r>
        <w:rPr>
          <w:sz w:val="18"/>
          <w:szCs w:val="18"/>
        </w:rPr>
        <w:t>В соответствии с ФЗ № 152-ФЗ от 27 июля 2006 г. «О персональных данных» Региональный оператор по обращению с ТКО  ООО «</w:t>
      </w:r>
      <w:proofErr w:type="spellStart"/>
      <w:r w:rsidR="00DD0368" w:rsidRPr="00DD0368">
        <w:rPr>
          <w:sz w:val="18"/>
          <w:szCs w:val="18"/>
        </w:rPr>
        <w:t>СитиЛюкс</w:t>
      </w:r>
      <w:proofErr w:type="spellEnd"/>
      <w:r w:rsidR="00DD0368" w:rsidRPr="00DD0368">
        <w:rPr>
          <w:sz w:val="18"/>
          <w:szCs w:val="18"/>
        </w:rPr>
        <w:t xml:space="preserve"> 52</w:t>
      </w:r>
      <w:r w:rsidR="00DD0368">
        <w:t>»</w:t>
      </w:r>
      <w:r>
        <w:rPr>
          <w:sz w:val="18"/>
          <w:szCs w:val="18"/>
        </w:rPr>
        <w:t>» 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sectPr w:rsidR="007479AB" w:rsidRPr="00E46098" w:rsidSect="00E44C76">
      <w:footerReference w:type="default" r:id="rId7"/>
      <w:pgSz w:w="11906" w:h="16838"/>
      <w:pgMar w:top="284" w:right="566" w:bottom="284" w:left="709" w:header="0" w:footer="148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199" w:rsidRDefault="00393199">
      <w:pPr>
        <w:spacing w:line="240" w:lineRule="auto"/>
      </w:pPr>
      <w:r>
        <w:separator/>
      </w:r>
    </w:p>
  </w:endnote>
  <w:endnote w:type="continuationSeparator" w:id="0">
    <w:p w:rsidR="00393199" w:rsidRDefault="00393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9AB" w:rsidRDefault="007479A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199" w:rsidRDefault="00393199">
      <w:pPr>
        <w:spacing w:line="240" w:lineRule="auto"/>
      </w:pPr>
      <w:r>
        <w:separator/>
      </w:r>
    </w:p>
  </w:footnote>
  <w:footnote w:type="continuationSeparator" w:id="0">
    <w:p w:rsidR="00393199" w:rsidRDefault="003931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7EE"/>
    <w:multiLevelType w:val="multilevel"/>
    <w:tmpl w:val="856C08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1B845258"/>
    <w:multiLevelType w:val="multilevel"/>
    <w:tmpl w:val="8DC076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F27163"/>
    <w:multiLevelType w:val="multilevel"/>
    <w:tmpl w:val="699CFBD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8932C3A"/>
    <w:multiLevelType w:val="multilevel"/>
    <w:tmpl w:val="EF44C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76E27DDB"/>
    <w:multiLevelType w:val="multilevel"/>
    <w:tmpl w:val="FD8C6E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/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AB"/>
    <w:rsid w:val="00052493"/>
    <w:rsid w:val="00056D49"/>
    <w:rsid w:val="00081B03"/>
    <w:rsid w:val="00091F43"/>
    <w:rsid w:val="00136B69"/>
    <w:rsid w:val="00186942"/>
    <w:rsid w:val="00223484"/>
    <w:rsid w:val="00260146"/>
    <w:rsid w:val="00263C81"/>
    <w:rsid w:val="00273BC8"/>
    <w:rsid w:val="00316673"/>
    <w:rsid w:val="0033511E"/>
    <w:rsid w:val="0033747C"/>
    <w:rsid w:val="00351DB2"/>
    <w:rsid w:val="00356113"/>
    <w:rsid w:val="003574B4"/>
    <w:rsid w:val="00393199"/>
    <w:rsid w:val="003B2254"/>
    <w:rsid w:val="00477917"/>
    <w:rsid w:val="004E6752"/>
    <w:rsid w:val="004F7611"/>
    <w:rsid w:val="00526CD3"/>
    <w:rsid w:val="00543FF2"/>
    <w:rsid w:val="00586AC1"/>
    <w:rsid w:val="005C6280"/>
    <w:rsid w:val="00601E72"/>
    <w:rsid w:val="006808C7"/>
    <w:rsid w:val="00684101"/>
    <w:rsid w:val="006C4591"/>
    <w:rsid w:val="006F2FF5"/>
    <w:rsid w:val="007479AB"/>
    <w:rsid w:val="007670A4"/>
    <w:rsid w:val="00770F0D"/>
    <w:rsid w:val="00783FEA"/>
    <w:rsid w:val="007A008F"/>
    <w:rsid w:val="00854635"/>
    <w:rsid w:val="008D3404"/>
    <w:rsid w:val="00921302"/>
    <w:rsid w:val="00933F99"/>
    <w:rsid w:val="00966A86"/>
    <w:rsid w:val="009771A9"/>
    <w:rsid w:val="00A20190"/>
    <w:rsid w:val="00A930EC"/>
    <w:rsid w:val="00A96707"/>
    <w:rsid w:val="00AE57FA"/>
    <w:rsid w:val="00B6744E"/>
    <w:rsid w:val="00C429AC"/>
    <w:rsid w:val="00C935DF"/>
    <w:rsid w:val="00CD6403"/>
    <w:rsid w:val="00CF4BF4"/>
    <w:rsid w:val="00D31B83"/>
    <w:rsid w:val="00D7253B"/>
    <w:rsid w:val="00DD0368"/>
    <w:rsid w:val="00E272ED"/>
    <w:rsid w:val="00E44C76"/>
    <w:rsid w:val="00E46098"/>
    <w:rsid w:val="00E608A7"/>
    <w:rsid w:val="00E80E2C"/>
    <w:rsid w:val="00E92D1E"/>
    <w:rsid w:val="00E92E8E"/>
    <w:rsid w:val="00EE141B"/>
    <w:rsid w:val="00F0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9960"/>
  <w15:docId w15:val="{56C347F4-D410-4A92-848F-89DD6B51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 w:after="100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32"/>
      <w:szCs w:val="3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4">
    <w:name w:val="Текст выноски Знак"/>
    <w:basedOn w:val="a1"/>
    <w:qFormat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5">
    <w:name w:val="Верхний колонтитул Знак"/>
    <w:basedOn w:val="a1"/>
    <w:qFormat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1"/>
    <w:qFormat/>
    <w:rPr>
      <w:rFonts w:ascii="Calibri" w:eastAsia="Times New Roman" w:hAnsi="Calibri" w:cs="Times New Roman"/>
    </w:rPr>
  </w:style>
  <w:style w:type="character" w:customStyle="1" w:styleId="InternetLink">
    <w:name w:val="Internet Link"/>
    <w:basedOn w:val="a1"/>
    <w:rPr>
      <w:color w:val="0563C1"/>
      <w:u w:val="single"/>
    </w:rPr>
  </w:style>
  <w:style w:type="character" w:customStyle="1" w:styleId="a7">
    <w:name w:val="Схема документа Знак"/>
    <w:basedOn w:val="a1"/>
    <w:qFormat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uppressAutoHyphens/>
      <w:spacing w:line="100" w:lineRule="atLeast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suppressAutoHyphens/>
      <w:spacing w:line="100" w:lineRule="atLeast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s1">
    <w:name w:val="s_1"/>
    <w:basedOn w:val="a"/>
    <w:qFormat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pPr>
      <w:spacing w:after="223"/>
      <w:jc w:val="both"/>
    </w:pPr>
    <w:rPr>
      <w:rFonts w:ascii="Times New Roman" w:hAnsi="Times New Roman"/>
      <w:sz w:val="24"/>
      <w:szCs w:val="24"/>
    </w:rPr>
  </w:style>
  <w:style w:type="paragraph" w:customStyle="1" w:styleId="align-center">
    <w:name w:val="align-center"/>
    <w:basedOn w:val="a"/>
    <w:qFormat/>
    <w:pPr>
      <w:spacing w:after="223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pPr>
      <w:ind w:left="720"/>
    </w:pPr>
  </w:style>
  <w:style w:type="paragraph" w:customStyle="1" w:styleId="Default">
    <w:name w:val="Default"/>
    <w:qFormat/>
    <w:pPr>
      <w:suppressAutoHyphens/>
      <w:spacing w:line="100" w:lineRule="atLeast"/>
    </w:pPr>
    <w:rPr>
      <w:rFonts w:eastAsia="SimSun;宋体" w:cs="Times New Roman"/>
      <w:color w:val="000000"/>
      <w:lang w:val="ru-RU" w:bidi="ar-SA"/>
    </w:rPr>
  </w:style>
  <w:style w:type="paragraph" w:styleId="af">
    <w:name w:val="Document Map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formattext">
    <w:name w:val="formattext"/>
    <w:basedOn w:val="a"/>
    <w:rsid w:val="003574B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Куприянов Игорь</cp:lastModifiedBy>
  <cp:revision>2</cp:revision>
  <cp:lastPrinted>2018-07-27T07:20:00Z</cp:lastPrinted>
  <dcterms:created xsi:type="dcterms:W3CDTF">2019-05-07T05:54:00Z</dcterms:created>
  <dcterms:modified xsi:type="dcterms:W3CDTF">2019-05-07T05:54:00Z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